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D6" w:rsidRDefault="002131C0" w:rsidP="00203B6D">
      <w:pPr>
        <w:ind w:firstLineChars="400" w:firstLine="1928"/>
        <w:rPr>
          <w:rFonts w:hint="eastAsia"/>
          <w:b/>
          <w:sz w:val="48"/>
          <w:szCs w:val="48"/>
        </w:rPr>
      </w:pPr>
      <w:r w:rsidRPr="002131C0">
        <w:rPr>
          <w:rFonts w:hint="eastAsia"/>
          <w:b/>
          <w:sz w:val="48"/>
          <w:szCs w:val="48"/>
        </w:rPr>
        <w:t>ST16</w:t>
      </w:r>
      <w:r w:rsidR="00203B6D">
        <w:rPr>
          <w:rFonts w:hint="eastAsia"/>
          <w:b/>
          <w:sz w:val="48"/>
          <w:szCs w:val="48"/>
        </w:rPr>
        <w:t>52K</w:t>
      </w:r>
      <w:r w:rsidRPr="002131C0">
        <w:rPr>
          <w:rFonts w:hint="eastAsia"/>
          <w:b/>
          <w:sz w:val="48"/>
          <w:szCs w:val="48"/>
        </w:rPr>
        <w:t>产品简介</w:t>
      </w:r>
    </w:p>
    <w:p w:rsidR="00203B6D" w:rsidRDefault="00203B6D" w:rsidP="00203B6D">
      <w:pPr>
        <w:ind w:firstLineChars="400" w:firstLine="1928"/>
        <w:rPr>
          <w:b/>
          <w:sz w:val="48"/>
          <w:szCs w:val="48"/>
        </w:rPr>
      </w:pPr>
    </w:p>
    <w:p w:rsidR="002131C0" w:rsidRPr="00203B6D" w:rsidRDefault="002131C0" w:rsidP="00203B6D">
      <w:pPr>
        <w:ind w:firstLineChars="200" w:firstLine="720"/>
        <w:rPr>
          <w:sz w:val="36"/>
          <w:szCs w:val="36"/>
        </w:rPr>
      </w:pPr>
      <w:r w:rsidRPr="00203B6D">
        <w:rPr>
          <w:rFonts w:hint="eastAsia"/>
          <w:sz w:val="36"/>
          <w:szCs w:val="36"/>
        </w:rPr>
        <w:t>ST16</w:t>
      </w:r>
      <w:r w:rsidR="006D512C" w:rsidRPr="00203B6D">
        <w:rPr>
          <w:rFonts w:hint="eastAsia"/>
          <w:sz w:val="36"/>
          <w:szCs w:val="36"/>
        </w:rPr>
        <w:t>52K</w:t>
      </w:r>
      <w:r w:rsidRPr="00203B6D">
        <w:rPr>
          <w:rFonts w:hint="eastAsia"/>
          <w:sz w:val="36"/>
          <w:szCs w:val="36"/>
        </w:rPr>
        <w:t>是在原</w:t>
      </w:r>
      <w:r w:rsidRPr="00203B6D">
        <w:rPr>
          <w:rFonts w:hint="eastAsia"/>
          <w:sz w:val="36"/>
          <w:szCs w:val="36"/>
        </w:rPr>
        <w:t>ST16</w:t>
      </w:r>
      <w:r w:rsidR="006D512C" w:rsidRPr="00203B6D">
        <w:rPr>
          <w:rFonts w:hint="eastAsia"/>
          <w:sz w:val="36"/>
          <w:szCs w:val="36"/>
        </w:rPr>
        <w:t>S2</w:t>
      </w:r>
      <w:r w:rsidRPr="00203B6D">
        <w:rPr>
          <w:rFonts w:hint="eastAsia"/>
          <w:sz w:val="36"/>
          <w:szCs w:val="36"/>
        </w:rPr>
        <w:t>基础上</w:t>
      </w:r>
      <w:r w:rsidR="006D512C" w:rsidRPr="00203B6D">
        <w:rPr>
          <w:rFonts w:hint="eastAsia"/>
          <w:sz w:val="36"/>
          <w:szCs w:val="36"/>
        </w:rPr>
        <w:t>保留了原机心的附加机构，</w:t>
      </w:r>
      <w:r w:rsidRPr="00203B6D">
        <w:rPr>
          <w:rFonts w:hint="eastAsia"/>
          <w:sz w:val="36"/>
          <w:szCs w:val="36"/>
        </w:rPr>
        <w:t>设计的镂空产品，其镂空风格延续了</w:t>
      </w:r>
      <w:r w:rsidRPr="00203B6D">
        <w:rPr>
          <w:rFonts w:hint="eastAsia"/>
          <w:sz w:val="36"/>
          <w:szCs w:val="36"/>
        </w:rPr>
        <w:t>ST1601K1</w:t>
      </w:r>
      <w:r w:rsidRPr="00203B6D">
        <w:rPr>
          <w:rFonts w:hint="eastAsia"/>
          <w:sz w:val="36"/>
          <w:szCs w:val="36"/>
        </w:rPr>
        <w:t>的镂空及花纹风格，包括机芯厚度等完全同</w:t>
      </w:r>
      <w:r w:rsidRPr="00203B6D">
        <w:rPr>
          <w:rFonts w:hint="eastAsia"/>
          <w:sz w:val="36"/>
          <w:szCs w:val="36"/>
        </w:rPr>
        <w:t>ST16</w:t>
      </w:r>
      <w:r w:rsidR="006D512C" w:rsidRPr="00203B6D">
        <w:rPr>
          <w:rFonts w:hint="eastAsia"/>
          <w:sz w:val="36"/>
          <w:szCs w:val="36"/>
        </w:rPr>
        <w:t>S2</w:t>
      </w:r>
      <w:r w:rsidRPr="00203B6D">
        <w:rPr>
          <w:rFonts w:hint="eastAsia"/>
          <w:sz w:val="36"/>
          <w:szCs w:val="36"/>
        </w:rPr>
        <w:t>。</w:t>
      </w:r>
    </w:p>
    <w:sectPr w:rsidR="002131C0" w:rsidRPr="00203B6D" w:rsidSect="0009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1C0"/>
    <w:rsid w:val="000947D6"/>
    <w:rsid w:val="00203B6D"/>
    <w:rsid w:val="002131C0"/>
    <w:rsid w:val="006D512C"/>
    <w:rsid w:val="008A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81</Characters>
  <Application>Microsoft Office Word</Application>
  <DocSecurity>0</DocSecurity>
  <Lines>1</Lines>
  <Paragraphs>1</Paragraphs>
  <ScaleCrop>false</ScaleCrop>
  <Company>海鸥表业集团有限公司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TJNFG-李家琦</dc:creator>
  <cp:keywords/>
  <dc:description/>
  <cp:lastModifiedBy>TJNFG-李家琦</cp:lastModifiedBy>
  <cp:revision>19</cp:revision>
  <dcterms:created xsi:type="dcterms:W3CDTF">2020-05-12T02:05:00Z</dcterms:created>
  <dcterms:modified xsi:type="dcterms:W3CDTF">2020-05-12T02:14:00Z</dcterms:modified>
</cp:coreProperties>
</file>